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8FDA" w14:textId="77777777" w:rsidR="009936D8" w:rsidRDefault="009936D8" w:rsidP="00EB0E61">
      <w:pPr>
        <w:rPr>
          <w:rtl/>
        </w:rPr>
      </w:pPr>
    </w:p>
    <w:p w14:paraId="1F036B57" w14:textId="77777777" w:rsidR="00EB0E61" w:rsidRDefault="00EB0E61" w:rsidP="00EB0E61">
      <w:pPr>
        <w:rPr>
          <w:rtl/>
        </w:rPr>
      </w:pPr>
    </w:p>
    <w:p w14:paraId="350EDC72" w14:textId="77777777" w:rsidR="00EB0E61" w:rsidRDefault="00EB0E61" w:rsidP="00EB0E61">
      <w:pPr>
        <w:rPr>
          <w:rtl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EB0E61" w:rsidRPr="00EB0E61" w14:paraId="738146CA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783619B4" w14:textId="77777777" w:rsidR="00EB0E61" w:rsidRPr="00EB0E61" w:rsidRDefault="00EB0E61" w:rsidP="00EB0E6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B0E61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4E851795" w14:textId="77777777" w:rsidR="00EB0E61" w:rsidRPr="00EB0E61" w:rsidRDefault="00EB0E61" w:rsidP="00EB0E61">
            <w:pPr>
              <w:rPr>
                <w:rFonts w:cs="Al-Mohanad"/>
                <w:sz w:val="32"/>
                <w:szCs w:val="32"/>
                <w:rtl/>
              </w:rPr>
            </w:pPr>
            <w:r w:rsidRPr="00EB0E61">
              <w:rPr>
                <w:rFonts w:cs="Fanan" w:hint="cs"/>
                <w:sz w:val="32"/>
                <w:szCs w:val="32"/>
                <w:rtl/>
              </w:rPr>
              <w:t>ظرف أصل الإجابة النموذجية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62E69F72" w14:textId="77777777" w:rsidR="00EB0E61" w:rsidRPr="00EB0E61" w:rsidRDefault="00EB0E61" w:rsidP="00EB0E61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EB0E61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447FBCF8" w14:textId="77777777" w:rsidR="00EB0E61" w:rsidRPr="00EB0E61" w:rsidRDefault="00EB0E61" w:rsidP="00EB0E61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EB0E61">
              <w:rPr>
                <w:rFonts w:cs="Fanan" w:hint="cs"/>
                <w:sz w:val="32"/>
                <w:szCs w:val="32"/>
                <w:rtl/>
              </w:rPr>
              <w:t>21</w:t>
            </w:r>
          </w:p>
        </w:tc>
      </w:tr>
    </w:tbl>
    <w:p w14:paraId="4185A546" w14:textId="77777777" w:rsidR="00EB0E61" w:rsidRPr="00EB0E61" w:rsidRDefault="00EB0E61" w:rsidP="00EB0E61">
      <w:pPr>
        <w:rPr>
          <w:rFonts w:cs="Al-Mohanad"/>
          <w:rtl/>
        </w:rPr>
      </w:pPr>
      <w:bookmarkStart w:id="0" w:name="_Hlk157260088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535"/>
      </w:tblGrid>
      <w:tr w:rsidR="00EB0E61" w:rsidRPr="00EB0E61" w14:paraId="28C916CE" w14:textId="77777777" w:rsidTr="00052053">
        <w:trPr>
          <w:jc w:val="center"/>
        </w:trPr>
        <w:tc>
          <w:tcPr>
            <w:tcW w:w="3402" w:type="dxa"/>
            <w:shd w:val="clear" w:color="auto" w:fill="E2EFD9"/>
            <w:vAlign w:val="center"/>
          </w:tcPr>
          <w:p w14:paraId="3F224BDE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4535" w:type="dxa"/>
            <w:vAlign w:val="center"/>
          </w:tcPr>
          <w:p w14:paraId="21C54A88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  <w:rtl/>
              </w:rPr>
              <w:t>144/ 144هـ</w:t>
            </w:r>
          </w:p>
        </w:tc>
      </w:tr>
      <w:tr w:rsidR="00EB0E61" w:rsidRPr="00EB0E61" w14:paraId="343E1465" w14:textId="77777777" w:rsidTr="00052053">
        <w:trPr>
          <w:jc w:val="center"/>
        </w:trPr>
        <w:tc>
          <w:tcPr>
            <w:tcW w:w="3402" w:type="dxa"/>
            <w:shd w:val="clear" w:color="auto" w:fill="E2EFD9"/>
            <w:vAlign w:val="center"/>
          </w:tcPr>
          <w:p w14:paraId="457C96AE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4535" w:type="dxa"/>
            <w:vAlign w:val="center"/>
          </w:tcPr>
          <w:p w14:paraId="57AD73BE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B0E61">
              <w:rPr>
                <w:rFonts w:cs="Al-Mohanad" w:hint="cs"/>
                <w:sz w:val="28"/>
                <w:szCs w:val="28"/>
                <w:rtl/>
              </w:rPr>
              <w:t xml:space="preserve">  الأول  </w:t>
            </w:r>
            <w:r w:rsidRPr="00EB0E61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B0E61">
              <w:rPr>
                <w:rFonts w:cs="Al-Mohanad" w:hint="cs"/>
                <w:sz w:val="28"/>
                <w:szCs w:val="28"/>
                <w:rtl/>
              </w:rPr>
              <w:t xml:space="preserve"> الثاني  </w:t>
            </w:r>
            <w:r w:rsidRPr="00EB0E61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B0E61">
              <w:rPr>
                <w:rFonts w:cs="Al-Mohanad" w:hint="cs"/>
                <w:sz w:val="28"/>
                <w:szCs w:val="28"/>
                <w:rtl/>
              </w:rPr>
              <w:t xml:space="preserve"> الثالث  </w:t>
            </w:r>
            <w:r w:rsidRPr="00EB0E61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B0E61">
              <w:rPr>
                <w:rFonts w:cs="Al-Mohanad" w:hint="cs"/>
                <w:sz w:val="28"/>
                <w:szCs w:val="28"/>
                <w:rtl/>
              </w:rPr>
              <w:t xml:space="preserve"> كل الفصول</w:t>
            </w:r>
          </w:p>
        </w:tc>
      </w:tr>
      <w:tr w:rsidR="00EB0E61" w:rsidRPr="00EB0E61" w14:paraId="1BFC861E" w14:textId="77777777" w:rsidTr="00052053">
        <w:trPr>
          <w:jc w:val="center"/>
        </w:trPr>
        <w:tc>
          <w:tcPr>
            <w:tcW w:w="3402" w:type="dxa"/>
            <w:shd w:val="clear" w:color="auto" w:fill="E2EFD9"/>
            <w:vAlign w:val="center"/>
          </w:tcPr>
          <w:p w14:paraId="4CA12E66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  <w:rtl/>
              </w:rPr>
              <w:t>الدور</w:t>
            </w:r>
          </w:p>
        </w:tc>
        <w:tc>
          <w:tcPr>
            <w:tcW w:w="4535" w:type="dxa"/>
            <w:vAlign w:val="center"/>
          </w:tcPr>
          <w:p w14:paraId="5E7DD260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B0E61">
              <w:rPr>
                <w:rFonts w:cs="Al-Mohanad" w:hint="cs"/>
                <w:sz w:val="28"/>
                <w:szCs w:val="28"/>
                <w:rtl/>
              </w:rPr>
              <w:t xml:space="preserve">  الأول  </w:t>
            </w:r>
            <w:r w:rsidRPr="00EB0E61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B0E61">
              <w:rPr>
                <w:rFonts w:cs="Al-Mohanad" w:hint="cs"/>
                <w:sz w:val="28"/>
                <w:szCs w:val="28"/>
                <w:rtl/>
              </w:rPr>
              <w:t xml:space="preserve"> الثاني</w:t>
            </w:r>
          </w:p>
        </w:tc>
      </w:tr>
      <w:tr w:rsidR="00EB0E61" w:rsidRPr="00EB0E61" w14:paraId="2DCD538E" w14:textId="77777777" w:rsidTr="00052053">
        <w:trPr>
          <w:jc w:val="center"/>
        </w:trPr>
        <w:tc>
          <w:tcPr>
            <w:tcW w:w="3402" w:type="dxa"/>
            <w:shd w:val="clear" w:color="auto" w:fill="E2EFD9"/>
            <w:vAlign w:val="center"/>
          </w:tcPr>
          <w:p w14:paraId="41B1ED30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  <w:rtl/>
              </w:rPr>
              <w:t>الأسئلة</w:t>
            </w:r>
          </w:p>
        </w:tc>
        <w:tc>
          <w:tcPr>
            <w:tcW w:w="4535" w:type="dxa"/>
            <w:vAlign w:val="center"/>
          </w:tcPr>
          <w:p w14:paraId="61E51E6E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B0E61">
              <w:rPr>
                <w:rFonts w:cs="Al-Mohanad" w:hint="cs"/>
                <w:sz w:val="28"/>
                <w:szCs w:val="28"/>
                <w:rtl/>
              </w:rPr>
              <w:t xml:space="preserve">  الأساسية   </w:t>
            </w:r>
            <w:r w:rsidRPr="00EB0E61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B0E61">
              <w:rPr>
                <w:rFonts w:cs="Al-Mohanad" w:hint="cs"/>
                <w:sz w:val="28"/>
                <w:szCs w:val="28"/>
                <w:rtl/>
              </w:rPr>
              <w:t xml:space="preserve">  البديلة</w:t>
            </w:r>
          </w:p>
        </w:tc>
      </w:tr>
      <w:tr w:rsidR="00EB0E61" w:rsidRPr="00EB0E61" w14:paraId="0D5DDEE2" w14:textId="77777777" w:rsidTr="00052053">
        <w:trPr>
          <w:jc w:val="center"/>
        </w:trPr>
        <w:tc>
          <w:tcPr>
            <w:tcW w:w="3402" w:type="dxa"/>
            <w:shd w:val="clear" w:color="auto" w:fill="E2EFD9"/>
            <w:vAlign w:val="center"/>
          </w:tcPr>
          <w:p w14:paraId="390B3026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535" w:type="dxa"/>
            <w:vAlign w:val="center"/>
          </w:tcPr>
          <w:p w14:paraId="7D42F92B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B0E61" w:rsidRPr="00EB0E61" w14:paraId="29EDCA1F" w14:textId="77777777" w:rsidTr="00052053">
        <w:trPr>
          <w:jc w:val="center"/>
        </w:trPr>
        <w:tc>
          <w:tcPr>
            <w:tcW w:w="3402" w:type="dxa"/>
            <w:shd w:val="clear" w:color="auto" w:fill="E2EFD9"/>
            <w:vAlign w:val="center"/>
          </w:tcPr>
          <w:p w14:paraId="653C4C1B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4535" w:type="dxa"/>
            <w:vAlign w:val="center"/>
          </w:tcPr>
          <w:p w14:paraId="55409700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B0E61" w:rsidRPr="00EB0E61" w14:paraId="26F7B563" w14:textId="77777777" w:rsidTr="00052053">
        <w:trPr>
          <w:jc w:val="center"/>
        </w:trPr>
        <w:tc>
          <w:tcPr>
            <w:tcW w:w="3402" w:type="dxa"/>
            <w:shd w:val="clear" w:color="auto" w:fill="E2EFD9"/>
            <w:vAlign w:val="center"/>
          </w:tcPr>
          <w:p w14:paraId="226FC90D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  <w:rtl/>
              </w:rPr>
              <w:t>المسار</w:t>
            </w:r>
          </w:p>
        </w:tc>
        <w:tc>
          <w:tcPr>
            <w:tcW w:w="4535" w:type="dxa"/>
            <w:vAlign w:val="center"/>
          </w:tcPr>
          <w:p w14:paraId="3580BDA2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B0E61" w:rsidRPr="00EB0E61" w14:paraId="39B08D1C" w14:textId="77777777" w:rsidTr="00052053">
        <w:trPr>
          <w:jc w:val="center"/>
        </w:trPr>
        <w:tc>
          <w:tcPr>
            <w:tcW w:w="3402" w:type="dxa"/>
            <w:shd w:val="clear" w:color="auto" w:fill="E2EFD9"/>
            <w:vAlign w:val="center"/>
          </w:tcPr>
          <w:p w14:paraId="07F66006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  <w:rtl/>
              </w:rPr>
              <w:t>اسم المعلم</w:t>
            </w:r>
          </w:p>
        </w:tc>
        <w:tc>
          <w:tcPr>
            <w:tcW w:w="4535" w:type="dxa"/>
            <w:vAlign w:val="center"/>
          </w:tcPr>
          <w:p w14:paraId="11CE7D7B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B0E61" w:rsidRPr="00EB0E61" w14:paraId="57E320AC" w14:textId="77777777" w:rsidTr="00052053">
        <w:trPr>
          <w:jc w:val="center"/>
        </w:trPr>
        <w:tc>
          <w:tcPr>
            <w:tcW w:w="3402" w:type="dxa"/>
            <w:shd w:val="clear" w:color="auto" w:fill="E2EFD9"/>
            <w:vAlign w:val="center"/>
          </w:tcPr>
          <w:p w14:paraId="45223234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B0E61">
              <w:rPr>
                <w:rFonts w:cs="Al-Mohanad" w:hint="cs"/>
                <w:sz w:val="28"/>
                <w:szCs w:val="28"/>
                <w:rtl/>
              </w:rPr>
              <w:t>توقيع المعلم</w:t>
            </w:r>
          </w:p>
        </w:tc>
        <w:tc>
          <w:tcPr>
            <w:tcW w:w="4535" w:type="dxa"/>
            <w:vAlign w:val="center"/>
          </w:tcPr>
          <w:p w14:paraId="4BECD639" w14:textId="77777777" w:rsidR="00EB0E61" w:rsidRPr="00EB0E61" w:rsidRDefault="00EB0E61" w:rsidP="00EB0E6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3F6949C4" w14:textId="77777777" w:rsidR="00EB0E61" w:rsidRPr="00EB0E61" w:rsidRDefault="00EB0E61" w:rsidP="00EB0E61">
      <w:pPr>
        <w:rPr>
          <w:rFonts w:cs="Al-Mohanad"/>
          <w:sz w:val="28"/>
          <w:szCs w:val="28"/>
          <w:rtl/>
        </w:rPr>
      </w:pPr>
    </w:p>
    <w:bookmarkEnd w:id="0"/>
    <w:p w14:paraId="43363A0F" w14:textId="77777777" w:rsidR="00EB0E61" w:rsidRPr="00EB0E61" w:rsidRDefault="00EB0E61" w:rsidP="00EB0E61">
      <w:pPr>
        <w:rPr>
          <w:rtl/>
        </w:rPr>
      </w:pPr>
    </w:p>
    <w:sectPr w:rsidR="00EB0E61" w:rsidRPr="00EB0E61" w:rsidSect="00F35543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A9B4" w14:textId="77777777" w:rsidR="00F35543" w:rsidRDefault="00F35543" w:rsidP="007012C7">
      <w:r>
        <w:separator/>
      </w:r>
    </w:p>
  </w:endnote>
  <w:endnote w:type="continuationSeparator" w:id="0">
    <w:p w14:paraId="514BDDD1" w14:textId="77777777" w:rsidR="00F35543" w:rsidRDefault="00F35543" w:rsidP="007012C7">
      <w:r>
        <w:continuationSeparator/>
      </w:r>
    </w:p>
  </w:endnote>
  <w:endnote w:type="continuationNotice" w:id="1">
    <w:p w14:paraId="415FDFBD" w14:textId="77777777" w:rsidR="00F35543" w:rsidRDefault="00F35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B067" w14:textId="77777777" w:rsidR="00F35543" w:rsidRDefault="00F35543" w:rsidP="007012C7">
      <w:r>
        <w:separator/>
      </w:r>
    </w:p>
  </w:footnote>
  <w:footnote w:type="continuationSeparator" w:id="0">
    <w:p w14:paraId="4701FED3" w14:textId="77777777" w:rsidR="00F35543" w:rsidRDefault="00F35543" w:rsidP="007012C7">
      <w:r>
        <w:continuationSeparator/>
      </w:r>
    </w:p>
  </w:footnote>
  <w:footnote w:type="continuationNotice" w:id="1">
    <w:p w14:paraId="4DB80A42" w14:textId="77777777" w:rsidR="00F35543" w:rsidRDefault="00F35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5"/>
  </w:num>
  <w:num w:numId="2" w16cid:durableId="1098327079">
    <w:abstractNumId w:val="12"/>
  </w:num>
  <w:num w:numId="3" w16cid:durableId="835076834">
    <w:abstractNumId w:val="17"/>
  </w:num>
  <w:num w:numId="4" w16cid:durableId="824903313">
    <w:abstractNumId w:val="24"/>
  </w:num>
  <w:num w:numId="5" w16cid:durableId="227542894">
    <w:abstractNumId w:val="23"/>
  </w:num>
  <w:num w:numId="6" w16cid:durableId="918519721">
    <w:abstractNumId w:val="4"/>
  </w:num>
  <w:num w:numId="7" w16cid:durableId="1029843847">
    <w:abstractNumId w:val="6"/>
  </w:num>
  <w:num w:numId="8" w16cid:durableId="1222793295">
    <w:abstractNumId w:val="18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0"/>
  </w:num>
  <w:num w:numId="14" w16cid:durableId="523861135">
    <w:abstractNumId w:val="3"/>
  </w:num>
  <w:num w:numId="15" w16cid:durableId="720861403">
    <w:abstractNumId w:val="26"/>
  </w:num>
  <w:num w:numId="16" w16cid:durableId="1886722066">
    <w:abstractNumId w:val="27"/>
  </w:num>
  <w:num w:numId="17" w16cid:durableId="1659307351">
    <w:abstractNumId w:val="19"/>
  </w:num>
  <w:num w:numId="18" w16cid:durableId="875460252">
    <w:abstractNumId w:val="20"/>
  </w:num>
  <w:num w:numId="19" w16cid:durableId="1546943643">
    <w:abstractNumId w:val="2"/>
  </w:num>
  <w:num w:numId="20" w16cid:durableId="1336424464">
    <w:abstractNumId w:val="1"/>
  </w:num>
  <w:num w:numId="21" w16cid:durableId="1018695671">
    <w:abstractNumId w:val="22"/>
  </w:num>
  <w:num w:numId="22" w16cid:durableId="2032802333">
    <w:abstractNumId w:val="16"/>
  </w:num>
  <w:num w:numId="23" w16cid:durableId="1527522040">
    <w:abstractNumId w:val="11"/>
  </w:num>
  <w:num w:numId="24" w16cid:durableId="2017225268">
    <w:abstractNumId w:val="9"/>
  </w:num>
  <w:num w:numId="25" w16cid:durableId="466362825">
    <w:abstractNumId w:val="15"/>
  </w:num>
  <w:num w:numId="26" w16cid:durableId="1170876651">
    <w:abstractNumId w:val="0"/>
  </w:num>
  <w:num w:numId="27" w16cid:durableId="497307494">
    <w:abstractNumId w:val="14"/>
  </w:num>
  <w:num w:numId="28" w16cid:durableId="2770257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35543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2024-01-27T12:00:00Z</cp:lastPrinted>
  <dcterms:created xsi:type="dcterms:W3CDTF">2024-01-27T12:02:00Z</dcterms:created>
  <dcterms:modified xsi:type="dcterms:W3CDTF">2024-01-27T12:02:00Z</dcterms:modified>
</cp:coreProperties>
</file>